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E39C2" w14:textId="77777777" w:rsidR="0041774E" w:rsidRPr="0041774E" w:rsidRDefault="0041774E" w:rsidP="0006054A">
      <w:pPr>
        <w:pStyle w:val="2"/>
        <w:shd w:val="clear" w:color="auto" w:fill="auto"/>
        <w:spacing w:line="240" w:lineRule="auto"/>
        <w:ind w:firstLine="0"/>
        <w:jc w:val="center"/>
        <w:rPr>
          <w:b/>
          <w:sz w:val="40"/>
          <w:szCs w:val="40"/>
        </w:rPr>
      </w:pPr>
      <w:r w:rsidRPr="0041774E">
        <w:rPr>
          <w:b/>
          <w:color w:val="000000"/>
          <w:sz w:val="40"/>
          <w:szCs w:val="40"/>
        </w:rPr>
        <w:t>Территориальная избирательная комиссия №</w:t>
      </w:r>
      <w:r>
        <w:rPr>
          <w:b/>
          <w:color w:val="000000"/>
          <w:sz w:val="40"/>
          <w:szCs w:val="40"/>
        </w:rPr>
        <w:t> </w:t>
      </w:r>
      <w:r w:rsidRPr="0041774E">
        <w:rPr>
          <w:b/>
          <w:color w:val="000000"/>
          <w:sz w:val="40"/>
          <w:szCs w:val="40"/>
        </w:rPr>
        <w:t>21</w:t>
      </w:r>
    </w:p>
    <w:p w14:paraId="4C5AA18A" w14:textId="77777777" w:rsidR="0041774E" w:rsidRPr="0041774E" w:rsidRDefault="0041774E" w:rsidP="0041774E">
      <w:pPr>
        <w:pStyle w:val="2"/>
        <w:shd w:val="clear" w:color="auto" w:fill="auto"/>
        <w:spacing w:line="370" w:lineRule="exact"/>
        <w:ind w:firstLine="0"/>
        <w:jc w:val="center"/>
        <w:rPr>
          <w:b/>
          <w:sz w:val="40"/>
          <w:szCs w:val="40"/>
        </w:rPr>
      </w:pPr>
      <w:r w:rsidRPr="0041774E">
        <w:rPr>
          <w:b/>
          <w:color w:val="000000"/>
          <w:sz w:val="40"/>
          <w:szCs w:val="40"/>
        </w:rPr>
        <w:t>Санкт-Петербург</w:t>
      </w:r>
    </w:p>
    <w:p w14:paraId="4BF411B6" w14:textId="77777777" w:rsidR="0041774E" w:rsidRPr="004538C9" w:rsidRDefault="00F42296" w:rsidP="00C25A30">
      <w:pPr>
        <w:pStyle w:val="2"/>
        <w:shd w:val="clear" w:color="auto" w:fill="auto"/>
        <w:spacing w:before="480" w:after="240" w:line="370" w:lineRule="exact"/>
        <w:ind w:firstLine="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14:paraId="6D584024" w14:textId="294E9D06" w:rsidR="0041774E" w:rsidRPr="001D742E" w:rsidRDefault="00D2528E" w:rsidP="0004542A">
      <w:pPr>
        <w:pStyle w:val="1"/>
        <w:shd w:val="clear" w:color="auto" w:fill="auto"/>
        <w:tabs>
          <w:tab w:val="right" w:pos="9923"/>
        </w:tabs>
        <w:spacing w:after="240" w:line="240" w:lineRule="auto"/>
        <w:rPr>
          <w:sz w:val="28"/>
          <w:szCs w:val="28"/>
        </w:rPr>
      </w:pPr>
      <w:r w:rsidRPr="001D742E">
        <w:rPr>
          <w:color w:val="000000"/>
          <w:sz w:val="28"/>
          <w:szCs w:val="28"/>
        </w:rPr>
        <w:t>3</w:t>
      </w:r>
      <w:r w:rsidR="0041774E" w:rsidRPr="000454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="0041774E" w:rsidRPr="0004542A">
        <w:rPr>
          <w:color w:val="000000"/>
          <w:sz w:val="28"/>
          <w:szCs w:val="28"/>
        </w:rPr>
        <w:t xml:space="preserve"> 20</w:t>
      </w:r>
      <w:r w:rsidR="00154FA2" w:rsidRPr="0004542A">
        <w:rPr>
          <w:color w:val="000000"/>
          <w:sz w:val="28"/>
          <w:szCs w:val="28"/>
        </w:rPr>
        <w:t>23</w:t>
      </w:r>
      <w:r w:rsidR="0041774E" w:rsidRPr="0004542A">
        <w:rPr>
          <w:color w:val="000000"/>
          <w:sz w:val="28"/>
          <w:szCs w:val="28"/>
        </w:rPr>
        <w:t xml:space="preserve"> года</w:t>
      </w:r>
      <w:r w:rsidR="0041774E" w:rsidRPr="0004542A">
        <w:rPr>
          <w:color w:val="000000"/>
          <w:sz w:val="28"/>
          <w:szCs w:val="28"/>
        </w:rPr>
        <w:tab/>
        <w:t xml:space="preserve">№ </w:t>
      </w:r>
      <w:r w:rsidR="00154FA2" w:rsidRPr="0004542A">
        <w:rPr>
          <w:color w:val="000000"/>
          <w:sz w:val="28"/>
          <w:szCs w:val="28"/>
        </w:rPr>
        <w:t>2</w:t>
      </w:r>
      <w:r w:rsidR="001D742E">
        <w:rPr>
          <w:color w:val="000000"/>
          <w:sz w:val="28"/>
          <w:szCs w:val="28"/>
        </w:rPr>
        <w:t>9</w:t>
      </w:r>
      <w:r w:rsidR="00F42296" w:rsidRPr="0004542A">
        <w:rPr>
          <w:color w:val="000000"/>
          <w:sz w:val="28"/>
          <w:szCs w:val="28"/>
        </w:rPr>
        <w:t>-</w:t>
      </w:r>
      <w:r w:rsidRPr="001D742E">
        <w:rPr>
          <w:color w:val="000000"/>
          <w:sz w:val="28"/>
          <w:szCs w:val="28"/>
        </w:rPr>
        <w:t>1</w:t>
      </w:r>
    </w:p>
    <w:p w14:paraId="6DA19ACA" w14:textId="019AC553" w:rsidR="00A75790" w:rsidRPr="00274615" w:rsidRDefault="00045B4A" w:rsidP="00E42BEA">
      <w:pPr>
        <w:pStyle w:val="1"/>
        <w:shd w:val="clear" w:color="auto" w:fill="auto"/>
        <w:spacing w:before="840" w:after="480" w:line="240" w:lineRule="auto"/>
        <w:jc w:val="center"/>
        <w:rPr>
          <w:b/>
          <w:bCs/>
          <w:color w:val="000001"/>
          <w:sz w:val="28"/>
          <w:szCs w:val="28"/>
        </w:rPr>
      </w:pPr>
      <w:r w:rsidRPr="00045B4A">
        <w:rPr>
          <w:b/>
          <w:bCs/>
          <w:sz w:val="28"/>
          <w:szCs w:val="28"/>
        </w:rPr>
        <w:t xml:space="preserve">Об </w:t>
      </w:r>
      <w:r w:rsidR="00A726EF">
        <w:rPr>
          <w:b/>
          <w:bCs/>
          <w:sz w:val="28"/>
          <w:szCs w:val="28"/>
        </w:rPr>
        <w:t>у</w:t>
      </w:r>
      <w:r w:rsidR="00A726EF" w:rsidRPr="00A726EF">
        <w:rPr>
          <w:b/>
          <w:bCs/>
          <w:sz w:val="28"/>
          <w:szCs w:val="28"/>
        </w:rPr>
        <w:t>твер</w:t>
      </w:r>
      <w:r w:rsidR="00A726EF">
        <w:rPr>
          <w:b/>
          <w:bCs/>
          <w:sz w:val="28"/>
          <w:szCs w:val="28"/>
        </w:rPr>
        <w:t>ж</w:t>
      </w:r>
      <w:r w:rsidR="00A726EF" w:rsidRPr="00A726EF">
        <w:rPr>
          <w:b/>
          <w:bCs/>
          <w:sz w:val="28"/>
          <w:szCs w:val="28"/>
        </w:rPr>
        <w:t>д</w:t>
      </w:r>
      <w:r w:rsidR="00A726EF">
        <w:rPr>
          <w:b/>
          <w:bCs/>
          <w:sz w:val="28"/>
          <w:szCs w:val="28"/>
        </w:rPr>
        <w:t>ении</w:t>
      </w:r>
      <w:r w:rsidR="00A726EF" w:rsidRPr="00A726EF">
        <w:rPr>
          <w:b/>
          <w:bCs/>
          <w:sz w:val="28"/>
          <w:szCs w:val="28"/>
        </w:rPr>
        <w:t xml:space="preserve"> задани</w:t>
      </w:r>
      <w:r w:rsidR="00A726EF">
        <w:rPr>
          <w:b/>
          <w:bCs/>
          <w:sz w:val="28"/>
          <w:szCs w:val="28"/>
        </w:rPr>
        <w:t>й</w:t>
      </w:r>
      <w:r w:rsidR="00A726EF" w:rsidRPr="00A726EF">
        <w:rPr>
          <w:b/>
          <w:bCs/>
          <w:sz w:val="28"/>
          <w:szCs w:val="28"/>
        </w:rPr>
        <w:t xml:space="preserve"> районного этапа интеллектуальной </w:t>
      </w:r>
      <w:r w:rsidR="00A726EF">
        <w:rPr>
          <w:b/>
          <w:bCs/>
          <w:sz w:val="28"/>
          <w:szCs w:val="28"/>
        </w:rPr>
        <w:br/>
      </w:r>
      <w:r w:rsidR="00A726EF" w:rsidRPr="00A726EF">
        <w:rPr>
          <w:b/>
          <w:bCs/>
          <w:sz w:val="28"/>
          <w:szCs w:val="28"/>
        </w:rPr>
        <w:t>викторины</w:t>
      </w:r>
      <w:r w:rsidR="00A726EF">
        <w:rPr>
          <w:b/>
          <w:bCs/>
          <w:sz w:val="28"/>
          <w:szCs w:val="28"/>
        </w:rPr>
        <w:t xml:space="preserve"> </w:t>
      </w:r>
      <w:r w:rsidR="00A726EF" w:rsidRPr="00A726EF">
        <w:rPr>
          <w:b/>
          <w:bCs/>
          <w:sz w:val="28"/>
          <w:szCs w:val="28"/>
        </w:rPr>
        <w:t>среди учащихся 10-11-х классов общеобразовательных учреждений «Твой выбор»</w:t>
      </w:r>
    </w:p>
    <w:p w14:paraId="6BBC1F02" w14:textId="2A7FA6D3" w:rsidR="00274615" w:rsidRPr="00274615" w:rsidRDefault="001D742E" w:rsidP="00586214">
      <w:pPr>
        <w:pStyle w:val="a8"/>
        <w:spacing w:after="120" w:line="312" w:lineRule="auto"/>
        <w:ind w:firstLine="567"/>
        <w:jc w:val="both"/>
        <w:rPr>
          <w:sz w:val="28"/>
          <w:szCs w:val="28"/>
        </w:rPr>
      </w:pPr>
      <w:r w:rsidRPr="001D742E">
        <w:rPr>
          <w:sz w:val="28"/>
          <w:szCs w:val="28"/>
        </w:rPr>
        <w:t xml:space="preserve">Руководствуясь подпунктом «в» пункта </w:t>
      </w:r>
      <w:r>
        <w:rPr>
          <w:sz w:val="28"/>
          <w:szCs w:val="28"/>
        </w:rPr>
        <w:t>9</w:t>
      </w:r>
      <w:r w:rsidRPr="001D742E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6</w:t>
      </w:r>
      <w:r w:rsidRPr="001D742E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1D742E">
        <w:rPr>
          <w:sz w:val="28"/>
          <w:szCs w:val="28"/>
        </w:rPr>
        <w:t xml:space="preserve">закона </w:t>
      </w:r>
      <w:r>
        <w:rPr>
          <w:sz w:val="28"/>
          <w:szCs w:val="28"/>
        </w:rPr>
        <w:br/>
      </w:r>
      <w:r w:rsidRPr="001D742E">
        <w:rPr>
          <w:sz w:val="28"/>
          <w:szCs w:val="28"/>
        </w:rPr>
        <w:t>от 12 июня 2002 года № 67-ФЗ «Об основных гарантиях</w:t>
      </w:r>
      <w:r>
        <w:rPr>
          <w:sz w:val="28"/>
          <w:szCs w:val="28"/>
        </w:rPr>
        <w:t xml:space="preserve"> </w:t>
      </w:r>
      <w:r w:rsidRPr="001D742E">
        <w:rPr>
          <w:sz w:val="28"/>
          <w:szCs w:val="28"/>
        </w:rPr>
        <w:t xml:space="preserve">избирательных прав </w:t>
      </w:r>
      <w:r>
        <w:rPr>
          <w:sz w:val="28"/>
          <w:szCs w:val="28"/>
        </w:rPr>
        <w:br/>
      </w:r>
      <w:r w:rsidRPr="001D742E">
        <w:rPr>
          <w:sz w:val="28"/>
          <w:szCs w:val="28"/>
        </w:rPr>
        <w:t>и права на участие в референдуме граждан Российской</w:t>
      </w:r>
      <w:r>
        <w:rPr>
          <w:sz w:val="28"/>
          <w:szCs w:val="28"/>
        </w:rPr>
        <w:t xml:space="preserve"> </w:t>
      </w:r>
      <w:r w:rsidRPr="001D742E">
        <w:rPr>
          <w:sz w:val="28"/>
          <w:szCs w:val="28"/>
        </w:rPr>
        <w:t xml:space="preserve">Федерации», подпунктом </w:t>
      </w:r>
      <w:r>
        <w:rPr>
          <w:sz w:val="28"/>
          <w:szCs w:val="28"/>
        </w:rPr>
        <w:br/>
        <w:t>2</w:t>
      </w:r>
      <w:r w:rsidRPr="001D742E">
        <w:rPr>
          <w:sz w:val="28"/>
          <w:szCs w:val="28"/>
        </w:rPr>
        <w:t xml:space="preserve"> пункта 2 статьи </w:t>
      </w:r>
      <w:r>
        <w:rPr>
          <w:sz w:val="28"/>
          <w:szCs w:val="28"/>
        </w:rPr>
        <w:t>3</w:t>
      </w:r>
      <w:r w:rsidRPr="001D742E">
        <w:rPr>
          <w:sz w:val="28"/>
          <w:szCs w:val="28"/>
        </w:rPr>
        <w:t xml:space="preserve"> Закона Санкт-Петербурга</w:t>
      </w:r>
      <w:r>
        <w:rPr>
          <w:sz w:val="28"/>
          <w:szCs w:val="28"/>
        </w:rPr>
        <w:t xml:space="preserve"> </w:t>
      </w:r>
      <w:r w:rsidRPr="001D742E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D742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1D742E">
        <w:rPr>
          <w:sz w:val="28"/>
          <w:szCs w:val="28"/>
        </w:rPr>
        <w:t xml:space="preserve"> 2006 года № </w:t>
      </w:r>
      <w:r>
        <w:rPr>
          <w:sz w:val="28"/>
          <w:szCs w:val="28"/>
        </w:rPr>
        <w:t>3</w:t>
      </w:r>
      <w:r w:rsidRPr="001D742E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1D742E">
        <w:rPr>
          <w:sz w:val="28"/>
          <w:szCs w:val="28"/>
        </w:rPr>
        <w:t>-</w:t>
      </w:r>
      <w:r>
        <w:rPr>
          <w:sz w:val="28"/>
          <w:szCs w:val="28"/>
        </w:rPr>
        <w:t xml:space="preserve">57 </w:t>
      </w:r>
      <w:r>
        <w:rPr>
          <w:sz w:val="28"/>
          <w:szCs w:val="28"/>
        </w:rPr>
        <w:br/>
      </w:r>
      <w:r w:rsidRPr="001D742E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D742E">
        <w:rPr>
          <w:sz w:val="28"/>
          <w:szCs w:val="28"/>
        </w:rPr>
        <w:t>территориальных избирательных комиссиях в Санкт-Петербурге», пунктами 2.</w:t>
      </w:r>
      <w:r w:rsidR="001D2263">
        <w:rPr>
          <w:sz w:val="28"/>
          <w:szCs w:val="28"/>
        </w:rPr>
        <w:t>2</w:t>
      </w:r>
      <w:r w:rsidRPr="001D742E">
        <w:rPr>
          <w:sz w:val="28"/>
          <w:szCs w:val="28"/>
        </w:rPr>
        <w:t xml:space="preserve"> и 2.</w:t>
      </w:r>
      <w:r w:rsidR="001D2263">
        <w:rPr>
          <w:sz w:val="28"/>
          <w:szCs w:val="28"/>
        </w:rPr>
        <w:t>9</w:t>
      </w:r>
      <w:r w:rsidRPr="001D742E">
        <w:rPr>
          <w:sz w:val="28"/>
          <w:szCs w:val="28"/>
        </w:rPr>
        <w:t xml:space="preserve"> </w:t>
      </w:r>
      <w:r w:rsidR="001D2263" w:rsidRPr="001D2263">
        <w:rPr>
          <w:sz w:val="28"/>
          <w:szCs w:val="28"/>
        </w:rPr>
        <w:t xml:space="preserve">Положения о проведении </w:t>
      </w:r>
      <w:bookmarkStart w:id="0" w:name="_Hlk146872457"/>
      <w:r w:rsidR="001D2263" w:rsidRPr="001D2263">
        <w:rPr>
          <w:sz w:val="28"/>
          <w:szCs w:val="28"/>
        </w:rPr>
        <w:t>интеллектуальной</w:t>
      </w:r>
      <w:r w:rsidR="001D2263">
        <w:rPr>
          <w:sz w:val="28"/>
          <w:szCs w:val="28"/>
        </w:rPr>
        <w:t xml:space="preserve"> </w:t>
      </w:r>
      <w:r w:rsidR="001D2263" w:rsidRPr="001D2263">
        <w:rPr>
          <w:sz w:val="28"/>
          <w:szCs w:val="28"/>
        </w:rPr>
        <w:t xml:space="preserve">викторины среди учащихся </w:t>
      </w:r>
      <w:r w:rsidR="001D2263">
        <w:rPr>
          <w:sz w:val="28"/>
          <w:szCs w:val="28"/>
        </w:rPr>
        <w:br/>
      </w:r>
      <w:r w:rsidR="001D2263" w:rsidRPr="001D2263">
        <w:rPr>
          <w:sz w:val="28"/>
          <w:szCs w:val="28"/>
        </w:rPr>
        <w:t>10-11-х классов общеобразовательных учреждений</w:t>
      </w:r>
      <w:r w:rsidR="001D2263">
        <w:rPr>
          <w:sz w:val="28"/>
          <w:szCs w:val="28"/>
        </w:rPr>
        <w:t xml:space="preserve"> </w:t>
      </w:r>
      <w:r w:rsidR="001D2263" w:rsidRPr="001D2263">
        <w:rPr>
          <w:sz w:val="28"/>
          <w:szCs w:val="28"/>
        </w:rPr>
        <w:t>Санкт-Петербурга</w:t>
      </w:r>
      <w:bookmarkEnd w:id="0"/>
      <w:r w:rsidR="001D2263" w:rsidRPr="001D2263">
        <w:rPr>
          <w:sz w:val="28"/>
          <w:szCs w:val="28"/>
        </w:rPr>
        <w:t>, утвержденного решением Санкт-Петербургской избирательной</w:t>
      </w:r>
      <w:r w:rsidR="001D2263">
        <w:rPr>
          <w:sz w:val="28"/>
          <w:szCs w:val="28"/>
        </w:rPr>
        <w:t xml:space="preserve"> </w:t>
      </w:r>
      <w:r w:rsidR="001D2263" w:rsidRPr="001D2263">
        <w:rPr>
          <w:sz w:val="28"/>
          <w:szCs w:val="28"/>
        </w:rPr>
        <w:t xml:space="preserve">комиссии </w:t>
      </w:r>
      <w:r w:rsidR="001D2263">
        <w:rPr>
          <w:sz w:val="28"/>
          <w:szCs w:val="28"/>
        </w:rPr>
        <w:br/>
        <w:t>о</w:t>
      </w:r>
      <w:r w:rsidR="001D2263" w:rsidRPr="001D2263">
        <w:rPr>
          <w:sz w:val="28"/>
          <w:szCs w:val="28"/>
        </w:rPr>
        <w:t>т 01</w:t>
      </w:r>
      <w:r w:rsidR="001D2263">
        <w:rPr>
          <w:sz w:val="28"/>
          <w:szCs w:val="28"/>
        </w:rPr>
        <w:t xml:space="preserve"> июня </w:t>
      </w:r>
      <w:r w:rsidR="001D2263" w:rsidRPr="001D2263">
        <w:rPr>
          <w:sz w:val="28"/>
          <w:szCs w:val="28"/>
        </w:rPr>
        <w:t>2023</w:t>
      </w:r>
      <w:r w:rsidR="001D2263">
        <w:rPr>
          <w:sz w:val="28"/>
          <w:szCs w:val="28"/>
        </w:rPr>
        <w:t xml:space="preserve"> года</w:t>
      </w:r>
      <w:r w:rsidR="001D2263" w:rsidRPr="001D2263">
        <w:rPr>
          <w:sz w:val="28"/>
          <w:szCs w:val="28"/>
        </w:rPr>
        <w:t xml:space="preserve"> № 38-2, </w:t>
      </w:r>
      <w:r w:rsidR="0006054A">
        <w:rPr>
          <w:sz w:val="28"/>
          <w:szCs w:val="28"/>
        </w:rPr>
        <w:t>Территориальная избирательная комиссия № </w:t>
      </w:r>
      <w:r w:rsidR="0006054A" w:rsidRPr="00485C93">
        <w:rPr>
          <w:sz w:val="28"/>
          <w:szCs w:val="28"/>
        </w:rPr>
        <w:t>21</w:t>
      </w:r>
      <w:r w:rsidR="0006054A">
        <w:rPr>
          <w:sz w:val="28"/>
          <w:szCs w:val="28"/>
        </w:rPr>
        <w:t xml:space="preserve"> </w:t>
      </w:r>
      <w:r w:rsidR="0006054A">
        <w:rPr>
          <w:b/>
          <w:spacing w:val="40"/>
          <w:sz w:val="28"/>
          <w:szCs w:val="28"/>
        </w:rPr>
        <w:t>решила</w:t>
      </w:r>
      <w:r w:rsidR="0006054A">
        <w:rPr>
          <w:sz w:val="28"/>
          <w:szCs w:val="28"/>
        </w:rPr>
        <w:t>:</w:t>
      </w:r>
    </w:p>
    <w:p w14:paraId="252761B2" w14:textId="154E5B0D" w:rsidR="001D2263" w:rsidRPr="001D2263" w:rsidRDefault="001D2263" w:rsidP="001D2263">
      <w:pPr>
        <w:pStyle w:val="af"/>
        <w:numPr>
          <w:ilvl w:val="0"/>
          <w:numId w:val="7"/>
        </w:num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  <w:bookmarkStart w:id="1" w:name="_Hlk146872733"/>
      <w:r>
        <w:rPr>
          <w:rFonts w:ascii="Times New Roman" w:hAnsi="Times New Roman"/>
          <w:sz w:val="28"/>
          <w:szCs w:val="28"/>
        </w:rPr>
        <w:t xml:space="preserve">Утвердить </w:t>
      </w:r>
      <w:r w:rsidRPr="001D2263">
        <w:rPr>
          <w:rFonts w:ascii="Times New Roman" w:hAnsi="Times New Roman"/>
          <w:sz w:val="28"/>
          <w:szCs w:val="28"/>
        </w:rPr>
        <w:t xml:space="preserve">задания районного этапа интеллектуальной викторины </w:t>
      </w:r>
      <w:bookmarkStart w:id="2" w:name="_Hlk146872804"/>
      <w:bookmarkEnd w:id="1"/>
      <w:r w:rsidRPr="001D2263">
        <w:rPr>
          <w:rFonts w:ascii="Times New Roman" w:hAnsi="Times New Roman"/>
          <w:sz w:val="28"/>
          <w:szCs w:val="28"/>
        </w:rPr>
        <w:t>среди учащихся 10-11-х классов общеобразовательных учреждений</w:t>
      </w:r>
      <w:bookmarkEnd w:id="2"/>
      <w:r w:rsidRPr="001D2263">
        <w:rPr>
          <w:rFonts w:ascii="Times New Roman" w:hAnsi="Times New Roman"/>
          <w:sz w:val="28"/>
          <w:szCs w:val="28"/>
        </w:rPr>
        <w:t xml:space="preserve"> Санкт-Петербурга </w:t>
      </w:r>
      <w:bookmarkStart w:id="3" w:name="_Hlk146872786"/>
      <w:r w:rsidRPr="001D2263">
        <w:rPr>
          <w:rFonts w:ascii="Times New Roman" w:hAnsi="Times New Roman"/>
          <w:sz w:val="28"/>
          <w:szCs w:val="28"/>
        </w:rPr>
        <w:t>«Твой выбор»</w:t>
      </w:r>
      <w:bookmarkEnd w:id="3"/>
      <w:r w:rsidRPr="001D2263">
        <w:rPr>
          <w:rFonts w:ascii="Times New Roman" w:hAnsi="Times New Roman"/>
          <w:sz w:val="28"/>
          <w:szCs w:val="28"/>
        </w:rPr>
        <w:t>, составленные на основе примерных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263">
        <w:rPr>
          <w:rFonts w:ascii="Times New Roman" w:hAnsi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726EF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данному решению.</w:t>
      </w:r>
    </w:p>
    <w:p w14:paraId="1099D360" w14:textId="1F633F7A" w:rsidR="0006054A" w:rsidRPr="009B03E2" w:rsidRDefault="0006054A" w:rsidP="00586214">
      <w:pPr>
        <w:pStyle w:val="ad"/>
        <w:widowControl w:val="0"/>
        <w:numPr>
          <w:ilvl w:val="0"/>
          <w:numId w:val="7"/>
        </w:num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  <w:bookmarkStart w:id="4" w:name="_GoBack"/>
      <w:r>
        <w:rPr>
          <w:rFonts w:ascii="Times New Roman" w:hAnsi="Times New Roman"/>
          <w:sz w:val="28"/>
          <w:szCs w:val="28"/>
        </w:rPr>
        <w:t>Контроль исполнени</w:t>
      </w:r>
      <w:r w:rsidR="009336C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 Территориальной избирательной комиссии № 21</w:t>
      </w:r>
      <w:r w:rsidR="00D94643">
        <w:rPr>
          <w:rFonts w:ascii="Times New Roman" w:hAnsi="Times New Roman"/>
          <w:sz w:val="28"/>
          <w:szCs w:val="28"/>
        </w:rPr>
        <w:t> </w:t>
      </w:r>
      <w:r w:rsidR="001D2263">
        <w:rPr>
          <w:rFonts w:ascii="Times New Roman" w:hAnsi="Times New Roman"/>
          <w:sz w:val="28"/>
          <w:szCs w:val="28"/>
        </w:rPr>
        <w:t>Возмителенко</w:t>
      </w:r>
      <w:r w:rsidR="001D2263" w:rsidRPr="001D2263">
        <w:rPr>
          <w:rFonts w:ascii="Times New Roman" w:hAnsi="Times New Roman"/>
          <w:sz w:val="28"/>
          <w:szCs w:val="28"/>
        </w:rPr>
        <w:t xml:space="preserve"> </w:t>
      </w:r>
      <w:r w:rsidR="001D2263">
        <w:rPr>
          <w:rFonts w:ascii="Times New Roman" w:hAnsi="Times New Roman"/>
          <w:sz w:val="28"/>
          <w:szCs w:val="28"/>
        </w:rPr>
        <w:t>С.А.</w:t>
      </w:r>
    </w:p>
    <w:bookmarkEnd w:id="4"/>
    <w:p w14:paraId="784EC0DF" w14:textId="1872BF3E" w:rsidR="003C1372" w:rsidRPr="00C25A30" w:rsidRDefault="003C1372" w:rsidP="001D2263">
      <w:pPr>
        <w:pStyle w:val="1"/>
        <w:widowControl/>
        <w:shd w:val="clear" w:color="auto" w:fill="auto"/>
        <w:tabs>
          <w:tab w:val="left" w:pos="7513"/>
        </w:tabs>
        <w:spacing w:before="600" w:after="0" w:line="240" w:lineRule="auto"/>
        <w:rPr>
          <w:sz w:val="28"/>
          <w:szCs w:val="28"/>
        </w:rPr>
      </w:pPr>
      <w:r w:rsidRPr="00C25A30">
        <w:rPr>
          <w:sz w:val="28"/>
          <w:szCs w:val="28"/>
        </w:rPr>
        <w:t xml:space="preserve">Председатель </w:t>
      </w:r>
      <w:r w:rsidRPr="00066D89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br/>
      </w:r>
      <w:r w:rsidRPr="00066D89">
        <w:rPr>
          <w:sz w:val="28"/>
          <w:szCs w:val="28"/>
        </w:rPr>
        <w:t>избирательной комиссии № 21</w:t>
      </w:r>
      <w:r w:rsidRPr="00C25A30">
        <w:rPr>
          <w:sz w:val="28"/>
          <w:szCs w:val="28"/>
        </w:rPr>
        <w:tab/>
      </w:r>
      <w:r w:rsidR="001D2263">
        <w:rPr>
          <w:sz w:val="28"/>
          <w:szCs w:val="28"/>
        </w:rPr>
        <w:t>С.А.</w:t>
      </w:r>
      <w:r>
        <w:rPr>
          <w:color w:val="000000"/>
          <w:sz w:val="28"/>
          <w:szCs w:val="28"/>
        </w:rPr>
        <w:t xml:space="preserve"> </w:t>
      </w:r>
      <w:r w:rsidR="001D2263">
        <w:rPr>
          <w:sz w:val="28"/>
          <w:szCs w:val="28"/>
        </w:rPr>
        <w:t>Возмителенко</w:t>
      </w:r>
    </w:p>
    <w:p w14:paraId="004A114B" w14:textId="2990C1AB" w:rsidR="00105FAB" w:rsidRDefault="003C1372" w:rsidP="001D2263">
      <w:pPr>
        <w:pStyle w:val="1"/>
        <w:widowControl/>
        <w:shd w:val="clear" w:color="auto" w:fill="auto"/>
        <w:tabs>
          <w:tab w:val="left" w:pos="7513"/>
        </w:tabs>
        <w:spacing w:before="60" w:after="0" w:line="240" w:lineRule="auto"/>
        <w:rPr>
          <w:color w:val="000000"/>
          <w:sz w:val="28"/>
          <w:szCs w:val="28"/>
        </w:rPr>
      </w:pPr>
      <w:r w:rsidRPr="00C25A30">
        <w:rPr>
          <w:sz w:val="28"/>
          <w:szCs w:val="28"/>
        </w:rPr>
        <w:t xml:space="preserve">Секретарь </w:t>
      </w:r>
      <w:r w:rsidR="001D2263">
        <w:rPr>
          <w:sz w:val="28"/>
          <w:szCs w:val="28"/>
        </w:rPr>
        <w:t>заседания</w:t>
      </w:r>
      <w:r w:rsidR="00A726EF">
        <w:rPr>
          <w:sz w:val="28"/>
          <w:szCs w:val="28"/>
        </w:rPr>
        <w:t xml:space="preserve"> </w:t>
      </w:r>
      <w:r w:rsidRPr="00066D89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br/>
      </w:r>
      <w:r w:rsidRPr="00066D89">
        <w:rPr>
          <w:sz w:val="28"/>
          <w:szCs w:val="28"/>
        </w:rPr>
        <w:t>избирательной комиссии № 21</w:t>
      </w:r>
      <w:r w:rsidRPr="00C25A30">
        <w:rPr>
          <w:sz w:val="28"/>
          <w:szCs w:val="28"/>
        </w:rPr>
        <w:tab/>
      </w:r>
      <w:r w:rsidR="001D2263">
        <w:rPr>
          <w:color w:val="000000"/>
          <w:sz w:val="28"/>
          <w:szCs w:val="28"/>
        </w:rPr>
        <w:t>Н</w:t>
      </w:r>
      <w:r w:rsidRPr="00C25A30">
        <w:rPr>
          <w:color w:val="000000"/>
          <w:sz w:val="28"/>
          <w:szCs w:val="28"/>
        </w:rPr>
        <w:t>.</w:t>
      </w:r>
      <w:r w:rsidR="001D2263">
        <w:rPr>
          <w:color w:val="000000"/>
          <w:sz w:val="28"/>
          <w:szCs w:val="28"/>
        </w:rPr>
        <w:t>Н</w:t>
      </w:r>
      <w:r w:rsidRPr="00C25A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D2263">
        <w:rPr>
          <w:color w:val="000000"/>
          <w:sz w:val="28"/>
          <w:szCs w:val="28"/>
        </w:rPr>
        <w:t>Ивак</w:t>
      </w:r>
      <w:r>
        <w:rPr>
          <w:color w:val="000000"/>
          <w:sz w:val="28"/>
          <w:szCs w:val="28"/>
        </w:rPr>
        <w:t>ина</w:t>
      </w:r>
    </w:p>
    <w:sectPr w:rsidR="00105FAB" w:rsidSect="000454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E1951" w14:textId="77777777" w:rsidR="005A70F5" w:rsidRDefault="005A70F5" w:rsidP="00B23E0D">
      <w:pPr>
        <w:spacing w:after="0" w:line="240" w:lineRule="auto"/>
      </w:pPr>
      <w:r>
        <w:separator/>
      </w:r>
    </w:p>
  </w:endnote>
  <w:endnote w:type="continuationSeparator" w:id="0">
    <w:p w14:paraId="437A7EED" w14:textId="77777777" w:rsidR="005A70F5" w:rsidRDefault="005A70F5" w:rsidP="00B2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AB459" w14:textId="77777777" w:rsidR="00A44392" w:rsidRDefault="00A4439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E30D" w14:textId="77777777" w:rsidR="00A44392" w:rsidRDefault="00A4439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5297C" w14:textId="77777777" w:rsidR="00A44392" w:rsidRDefault="00A443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82592" w14:textId="77777777" w:rsidR="005A70F5" w:rsidRDefault="005A70F5" w:rsidP="00B23E0D">
      <w:pPr>
        <w:spacing w:after="0" w:line="240" w:lineRule="auto"/>
      </w:pPr>
      <w:r>
        <w:separator/>
      </w:r>
    </w:p>
  </w:footnote>
  <w:footnote w:type="continuationSeparator" w:id="0">
    <w:p w14:paraId="2BEDAC08" w14:textId="77777777" w:rsidR="005A70F5" w:rsidRDefault="005A70F5" w:rsidP="00B2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897559"/>
      <w:docPartObj>
        <w:docPartGallery w:val="Page Numbers (Top of Page)"/>
        <w:docPartUnique/>
      </w:docPartObj>
    </w:sdtPr>
    <w:sdtEndPr/>
    <w:sdtContent>
      <w:p w14:paraId="06EBC4EF" w14:textId="77777777" w:rsidR="00A44392" w:rsidRDefault="00A443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55">
          <w:rPr>
            <w:noProof/>
          </w:rPr>
          <w:t>2</w:t>
        </w:r>
        <w:r>
          <w:fldChar w:fldCharType="end"/>
        </w:r>
      </w:p>
    </w:sdtContent>
  </w:sdt>
  <w:p w14:paraId="1DEEB7DA" w14:textId="77777777" w:rsidR="00A44392" w:rsidRDefault="00A443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9EFE" w14:textId="77777777" w:rsidR="00931B3A" w:rsidRDefault="00931B3A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13C8C" w14:textId="77777777" w:rsidR="00931B3A" w:rsidRDefault="00931B3A" w:rsidP="00931B3A">
    <w:pPr>
      <w:pStyle w:val="a9"/>
      <w:jc w:val="center"/>
    </w:pPr>
    <w:r>
      <w:rPr>
        <w:noProof/>
        <w:sz w:val="18"/>
        <w:szCs w:val="18"/>
        <w:lang w:eastAsia="ru-RU"/>
      </w:rPr>
      <w:drawing>
        <wp:inline distT="0" distB="0" distL="0" distR="0" wp14:anchorId="0B3F9660" wp14:editId="21788D9C">
          <wp:extent cx="685800" cy="740664"/>
          <wp:effectExtent l="0" t="0" r="0" b="2540"/>
          <wp:docPr id="1" name="Рисунок 1" descr="герб СП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СП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F7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7AC5"/>
    <w:multiLevelType w:val="hybridMultilevel"/>
    <w:tmpl w:val="0994D8DE"/>
    <w:lvl w:ilvl="0" w:tplc="A13ABF1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08194E"/>
    <w:multiLevelType w:val="hybridMultilevel"/>
    <w:tmpl w:val="FD903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1348"/>
    <w:multiLevelType w:val="hybridMultilevel"/>
    <w:tmpl w:val="389C2500"/>
    <w:lvl w:ilvl="0" w:tplc="813AF0A2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06257B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7961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699B"/>
    <w:multiLevelType w:val="hybridMultilevel"/>
    <w:tmpl w:val="5AA2506E"/>
    <w:lvl w:ilvl="0" w:tplc="0419000F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E"/>
    <w:rsid w:val="0004542A"/>
    <w:rsid w:val="00045B4A"/>
    <w:rsid w:val="00057CF4"/>
    <w:rsid w:val="0006054A"/>
    <w:rsid w:val="000735BA"/>
    <w:rsid w:val="000A4C68"/>
    <w:rsid w:val="000D28EA"/>
    <w:rsid w:val="00105FAB"/>
    <w:rsid w:val="00106B2C"/>
    <w:rsid w:val="00154FA2"/>
    <w:rsid w:val="00177548"/>
    <w:rsid w:val="001D2263"/>
    <w:rsid w:val="001D742E"/>
    <w:rsid w:val="00201A07"/>
    <w:rsid w:val="00261F83"/>
    <w:rsid w:val="0026727D"/>
    <w:rsid w:val="00274615"/>
    <w:rsid w:val="002910E2"/>
    <w:rsid w:val="002E452D"/>
    <w:rsid w:val="003B72FC"/>
    <w:rsid w:val="003C1372"/>
    <w:rsid w:val="0041741C"/>
    <w:rsid w:val="0041774E"/>
    <w:rsid w:val="00417F34"/>
    <w:rsid w:val="004538C9"/>
    <w:rsid w:val="00471F86"/>
    <w:rsid w:val="004728E4"/>
    <w:rsid w:val="004C790E"/>
    <w:rsid w:val="004E4BC7"/>
    <w:rsid w:val="00586214"/>
    <w:rsid w:val="005A70F5"/>
    <w:rsid w:val="005B207C"/>
    <w:rsid w:val="00636049"/>
    <w:rsid w:val="006A3909"/>
    <w:rsid w:val="006E7AA0"/>
    <w:rsid w:val="00735CDD"/>
    <w:rsid w:val="00760FB9"/>
    <w:rsid w:val="007855B9"/>
    <w:rsid w:val="00796AD4"/>
    <w:rsid w:val="0079784C"/>
    <w:rsid w:val="007D594D"/>
    <w:rsid w:val="00801731"/>
    <w:rsid w:val="008623CD"/>
    <w:rsid w:val="0086425A"/>
    <w:rsid w:val="00872A06"/>
    <w:rsid w:val="008D7E8C"/>
    <w:rsid w:val="009175DD"/>
    <w:rsid w:val="00930EAA"/>
    <w:rsid w:val="00931B3A"/>
    <w:rsid w:val="009336C8"/>
    <w:rsid w:val="00955267"/>
    <w:rsid w:val="00972205"/>
    <w:rsid w:val="009B7FA3"/>
    <w:rsid w:val="00A44392"/>
    <w:rsid w:val="00A726EF"/>
    <w:rsid w:val="00A75790"/>
    <w:rsid w:val="00AE6C65"/>
    <w:rsid w:val="00B109B8"/>
    <w:rsid w:val="00B23E0D"/>
    <w:rsid w:val="00B57C95"/>
    <w:rsid w:val="00B662A5"/>
    <w:rsid w:val="00C01F59"/>
    <w:rsid w:val="00C25A30"/>
    <w:rsid w:val="00C53D55"/>
    <w:rsid w:val="00C74995"/>
    <w:rsid w:val="00C95310"/>
    <w:rsid w:val="00CB48F4"/>
    <w:rsid w:val="00D1266B"/>
    <w:rsid w:val="00D12C91"/>
    <w:rsid w:val="00D148FB"/>
    <w:rsid w:val="00D2528E"/>
    <w:rsid w:val="00D32D40"/>
    <w:rsid w:val="00D94643"/>
    <w:rsid w:val="00DA2D7F"/>
    <w:rsid w:val="00DD6D17"/>
    <w:rsid w:val="00E12627"/>
    <w:rsid w:val="00E42BEA"/>
    <w:rsid w:val="00F25058"/>
    <w:rsid w:val="00F42296"/>
    <w:rsid w:val="00F85E4F"/>
    <w:rsid w:val="00FB4285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C3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C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A4C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qFormat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1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41774E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7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417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E0D"/>
  </w:style>
  <w:style w:type="paragraph" w:styleId="ab">
    <w:name w:val="footer"/>
    <w:basedOn w:val="a"/>
    <w:link w:val="ac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E0D"/>
  </w:style>
  <w:style w:type="paragraph" w:styleId="ad">
    <w:name w:val="No Spacing"/>
    <w:uiPriority w:val="1"/>
    <w:qFormat/>
    <w:rsid w:val="0006054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7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66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C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A4C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qFormat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1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41774E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7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417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E0D"/>
  </w:style>
  <w:style w:type="paragraph" w:styleId="ab">
    <w:name w:val="footer"/>
    <w:basedOn w:val="a"/>
    <w:link w:val="ac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E0D"/>
  </w:style>
  <w:style w:type="paragraph" w:styleId="ad">
    <w:name w:val="No Spacing"/>
    <w:uiPriority w:val="1"/>
    <w:qFormat/>
    <w:rsid w:val="0006054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7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6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6F96-BC0F-4411-BD9D-EDFF460C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2</cp:revision>
  <cp:lastPrinted>2018-02-08T10:53:00Z</cp:lastPrinted>
  <dcterms:created xsi:type="dcterms:W3CDTF">2023-10-03T11:12:00Z</dcterms:created>
  <dcterms:modified xsi:type="dcterms:W3CDTF">2023-10-03T11:12:00Z</dcterms:modified>
</cp:coreProperties>
</file>